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9162" w14:textId="77777777" w:rsidR="00000981" w:rsidRDefault="00000981" w:rsidP="00000981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All. 1</w:t>
      </w:r>
    </w:p>
    <w:p w14:paraId="46612CB3" w14:textId="77777777" w:rsidR="00000981" w:rsidRPr="00000981" w:rsidRDefault="00000981" w:rsidP="00000981">
      <w:pPr>
        <w:jc w:val="center"/>
        <w:rPr>
          <w:b/>
        </w:rPr>
      </w:pPr>
      <w:r w:rsidRPr="00000981">
        <w:rPr>
          <w:b/>
        </w:rPr>
        <w:t>FAC SIMILE DOMANDA DI AMMISSIONE (DA RIPRODURRE SU CARTA INTESTATA DEL CONCORRENTE)</w:t>
      </w:r>
    </w:p>
    <w:p w14:paraId="18FCAF8A" w14:textId="77777777" w:rsidR="00000981" w:rsidRDefault="00000981" w:rsidP="00000981">
      <w:pPr>
        <w:pStyle w:val="Nessunaspaziatura"/>
        <w:ind w:left="6372"/>
      </w:pPr>
      <w:r>
        <w:t xml:space="preserve">Spett.le </w:t>
      </w:r>
    </w:p>
    <w:p w14:paraId="30E6F2D0" w14:textId="77777777" w:rsidR="00000981" w:rsidRDefault="00000981" w:rsidP="00000981">
      <w:pPr>
        <w:pStyle w:val="Nessunaspaziatura"/>
        <w:ind w:left="6372"/>
      </w:pPr>
    </w:p>
    <w:p w14:paraId="26FDD973" w14:textId="77777777" w:rsidR="00000981" w:rsidRPr="00000981" w:rsidRDefault="00000981" w:rsidP="00000981">
      <w:pPr>
        <w:pStyle w:val="Nessunaspaziatura"/>
        <w:ind w:left="6372"/>
        <w:rPr>
          <w:b/>
        </w:rPr>
      </w:pPr>
      <w:r w:rsidRPr="00000981">
        <w:rPr>
          <w:b/>
        </w:rPr>
        <w:t>Parco delle Orobie bergamasche</w:t>
      </w:r>
    </w:p>
    <w:p w14:paraId="738BD9FB" w14:textId="77777777" w:rsidR="00000981" w:rsidRDefault="00000981" w:rsidP="00000981">
      <w:pPr>
        <w:pStyle w:val="Nessunaspaziatura"/>
        <w:ind w:left="6372"/>
      </w:pPr>
      <w:r>
        <w:t>Viale Libertà n. 21</w:t>
      </w:r>
    </w:p>
    <w:p w14:paraId="57365DC8" w14:textId="77777777" w:rsidR="00000981" w:rsidRDefault="00000981" w:rsidP="00000981">
      <w:pPr>
        <w:pStyle w:val="Nessunaspaziatura"/>
        <w:ind w:left="6372"/>
      </w:pPr>
      <w:r>
        <w:t>24021 Albino (Bg)</w:t>
      </w:r>
    </w:p>
    <w:p w14:paraId="5BB89533" w14:textId="77777777" w:rsidR="00000981" w:rsidRDefault="00000981" w:rsidP="005048E1">
      <w:pPr>
        <w:pStyle w:val="Nessunaspaziatura"/>
      </w:pPr>
    </w:p>
    <w:p w14:paraId="5340B3AC" w14:textId="29CB816B" w:rsidR="00000981" w:rsidRPr="00000981" w:rsidRDefault="00000981" w:rsidP="00000981">
      <w:pPr>
        <w:jc w:val="both"/>
        <w:rPr>
          <w:b/>
        </w:rPr>
      </w:pPr>
      <w:r w:rsidRPr="00000981">
        <w:rPr>
          <w:b/>
        </w:rPr>
        <w:t xml:space="preserve"> OGGETTO: DOMANDA DI AMMISSIONE ALLA GARA E DICHIARAZIONI PER L’AFFIDAMENTO DEL SERVIZIO DI TESORERIA </w:t>
      </w:r>
      <w:r w:rsidR="00C01273">
        <w:rPr>
          <w:b/>
        </w:rPr>
        <w:t>DEL PARCO</w:t>
      </w:r>
      <w:r w:rsidRPr="00000981">
        <w:rPr>
          <w:b/>
        </w:rPr>
        <w:t xml:space="preserve"> PER IL PERIODO </w:t>
      </w:r>
      <w:r w:rsidR="00F156D7">
        <w:rPr>
          <w:b/>
        </w:rPr>
        <w:t>1.07.2023-30.06.2028</w:t>
      </w:r>
    </w:p>
    <w:p w14:paraId="7439A7C5" w14:textId="28A70A9D" w:rsidR="0085575F" w:rsidRDefault="00000981" w:rsidP="005048E1">
      <w:pPr>
        <w:pStyle w:val="Nessunaspaziatura"/>
      </w:pPr>
      <w:r>
        <w:t>Il sottoscritto______________________________________________________________________________nato il_____________________ a____________________________________________________________ residente in___________________________, Prov.______________ , Via/P.zza_______________________ in qualità di (indicare il titolo legittimante la rappresentanza dell’impresa)                                             dell’impresa (denominazione e ragione sociale)                                                                                                        con sede legale in__________________, Prov. ______ Via/P.zza___________________________________ codice fiscale n.______________________________ partita IVA ___________________________________</w:t>
      </w:r>
      <w:r>
        <w:br/>
        <w:t>Telefono __________________________e-mail_______________________ @_______________________</w:t>
      </w:r>
      <w:r>
        <w:br/>
        <w:t xml:space="preserve"> </w:t>
      </w:r>
      <w:r>
        <w:br/>
      </w:r>
      <w:r w:rsidR="00810A08">
        <w:rPr>
          <w:b/>
        </w:rPr>
        <w:t xml:space="preserve">                                                         </w:t>
      </w:r>
      <w:r w:rsidR="0085575F">
        <w:rPr>
          <w:b/>
        </w:rPr>
        <w:t xml:space="preserve">                         </w:t>
      </w:r>
      <w:r w:rsidR="005048E1">
        <w:rPr>
          <w:b/>
        </w:rPr>
        <w:t xml:space="preserve">       </w:t>
      </w:r>
      <w:r w:rsidRPr="00000981">
        <w:rPr>
          <w:b/>
        </w:rPr>
        <w:t>CHIEDE</w:t>
      </w:r>
      <w:r w:rsidRPr="00000981">
        <w:rPr>
          <w:b/>
        </w:rPr>
        <w:br/>
      </w:r>
      <w:r>
        <w:br/>
        <w:t xml:space="preserve"> Di partecipare alla procedura aperta per l’affidamento della gest</w:t>
      </w:r>
      <w:r w:rsidR="00C01273">
        <w:t>ione del servizio di tesoreria del Parco</w:t>
      </w:r>
      <w:r w:rsidR="005048E1">
        <w:t xml:space="preserve"> per il periodo </w:t>
      </w:r>
      <w:r w:rsidR="00F156D7">
        <w:t>1.07.2023-30.06.2028</w:t>
      </w:r>
      <w:r w:rsidR="005048E1">
        <w:t xml:space="preserve">. A </w:t>
      </w:r>
      <w:r>
        <w:t>tal fine</w:t>
      </w:r>
      <w:r w:rsidR="0000197B">
        <w:t xml:space="preserve"> </w:t>
      </w:r>
      <w:r w:rsidR="00C01273">
        <w:br/>
      </w:r>
      <w:r w:rsidR="0000197B">
        <w:br/>
      </w:r>
      <w:r w:rsidR="0000197B" w:rsidRPr="0000197B">
        <w:rPr>
          <w:b/>
        </w:rPr>
        <w:t xml:space="preserve">                                                       </w:t>
      </w:r>
      <w:r w:rsidR="0085575F">
        <w:rPr>
          <w:b/>
        </w:rPr>
        <w:t xml:space="preserve">                        </w:t>
      </w:r>
      <w:r w:rsidR="005048E1">
        <w:rPr>
          <w:b/>
        </w:rPr>
        <w:t xml:space="preserve">        </w:t>
      </w:r>
      <w:r w:rsidRPr="0000197B">
        <w:rPr>
          <w:b/>
        </w:rPr>
        <w:t xml:space="preserve">DICHIARA </w:t>
      </w:r>
      <w:r w:rsidR="0000197B" w:rsidRPr="0000197B">
        <w:rPr>
          <w:b/>
        </w:rPr>
        <w:br/>
      </w:r>
      <w:r w:rsidR="0085575F">
        <w:t xml:space="preserve">                             </w:t>
      </w:r>
      <w:r w:rsidR="005048E1">
        <w:t xml:space="preserve">                             </w:t>
      </w:r>
    </w:p>
    <w:p w14:paraId="62E62C0C" w14:textId="1FEE4258" w:rsidR="0085575F" w:rsidRDefault="00000981" w:rsidP="0085575F">
      <w:pPr>
        <w:pStyle w:val="Nessunaspaziatura"/>
        <w:numPr>
          <w:ilvl w:val="0"/>
          <w:numId w:val="1"/>
        </w:numPr>
        <w:jc w:val="both"/>
      </w:pPr>
      <w:r>
        <w:t xml:space="preserve">di avere preso piena e integrale conoscenza del contenuto dello schema di Convenzione di Tesoreria, approvato con Deliberazione di </w:t>
      </w:r>
      <w:r w:rsidR="0085575F">
        <w:t xml:space="preserve">Comunità del Parco n. </w:t>
      </w:r>
      <w:r w:rsidR="00F156D7">
        <w:t>10</w:t>
      </w:r>
      <w:r>
        <w:t xml:space="preserve"> del </w:t>
      </w:r>
      <w:r w:rsidR="00F156D7">
        <w:t>24.11.2022</w:t>
      </w:r>
      <w:r>
        <w:t xml:space="preserve"> e di accettarne </w:t>
      </w:r>
      <w:r w:rsidR="0085575F">
        <w:t>senza eccezione alcuna</w:t>
      </w:r>
      <w:r>
        <w:t xml:space="preserve"> tutte le norme e condizioni;</w:t>
      </w:r>
    </w:p>
    <w:p w14:paraId="3334AF63" w14:textId="77777777" w:rsidR="0085575F" w:rsidRDefault="00000981" w:rsidP="0085575F">
      <w:pPr>
        <w:pStyle w:val="Nessunaspaziatura"/>
        <w:numPr>
          <w:ilvl w:val="0"/>
          <w:numId w:val="1"/>
        </w:numPr>
        <w:jc w:val="both"/>
      </w:pPr>
      <w:r>
        <w:t>di approvare specificatamente, senza alcuna riserva, tutte le disposizioni contenute nel Bando/Disciplinare di gara e nei suoi allegati;</w:t>
      </w:r>
    </w:p>
    <w:p w14:paraId="07393971" w14:textId="7E92714D" w:rsidR="0085575F" w:rsidRDefault="00000981" w:rsidP="0085575F">
      <w:pPr>
        <w:pStyle w:val="Nessunaspaziatura"/>
        <w:numPr>
          <w:ilvl w:val="0"/>
          <w:numId w:val="1"/>
        </w:numPr>
        <w:jc w:val="both"/>
      </w:pPr>
      <w:r>
        <w:t>di essere dotato di un sistema operativo per la gestione dell’Ordinativo Informatico Locale per l’esecuzione di mandati di pagamento, ordinativi di incasso ed altri documenti sottoscritti elettronicamente, secondo lo standard nazionale/europeo vigente</w:t>
      </w:r>
      <w:r w:rsidR="0085575F">
        <w:t>, sostitutivo della produzione cartacea.</w:t>
      </w:r>
    </w:p>
    <w:p w14:paraId="395D5AAD" w14:textId="77777777" w:rsidR="0085575F" w:rsidRDefault="0085575F" w:rsidP="0085575F">
      <w:pPr>
        <w:pStyle w:val="Nessunaspaziatura"/>
        <w:numPr>
          <w:ilvl w:val="0"/>
          <w:numId w:val="1"/>
        </w:numPr>
        <w:jc w:val="both"/>
      </w:pPr>
      <w:r>
        <w:t>di aver preso visione di tutte le circostanze generali e particolari che possono influire sullo svolgimento del servizio e di ritenere le condizioni tali da consentire l’offerta;</w:t>
      </w:r>
    </w:p>
    <w:p w14:paraId="4D6C6248" w14:textId="77777777" w:rsidR="0085575F" w:rsidRDefault="0085575F" w:rsidP="0085575F">
      <w:pPr>
        <w:pStyle w:val="Nessunaspaziatura"/>
        <w:numPr>
          <w:ilvl w:val="0"/>
          <w:numId w:val="1"/>
        </w:numPr>
        <w:jc w:val="both"/>
      </w:pPr>
      <w:r>
        <w:t xml:space="preserve">di essere informato, ai sensi e per gli effetti dell’art. 13 del D.Lgs. 30.6.2003, n. 196, che i dati personali raccolti dal Parco delle Orobie bergamasche saranno trattati, anche con strumenti informatici, esclusivamente nell’ambito del procedimento per il quale la dichiarazione viene resa. </w:t>
      </w:r>
    </w:p>
    <w:p w14:paraId="52035047" w14:textId="77777777" w:rsidR="005048E1" w:rsidRDefault="005048E1" w:rsidP="005048E1">
      <w:pPr>
        <w:pStyle w:val="Nessunaspaziatura"/>
        <w:jc w:val="both"/>
      </w:pPr>
    </w:p>
    <w:p w14:paraId="642B91C0" w14:textId="77777777" w:rsidR="005048E1" w:rsidRPr="005048E1" w:rsidRDefault="005048E1" w:rsidP="005048E1">
      <w:pPr>
        <w:pStyle w:val="Nessunaspaziatura"/>
        <w:ind w:firstLine="708"/>
        <w:jc w:val="both"/>
        <w:rPr>
          <w:b/>
        </w:rPr>
      </w:pPr>
      <w:r w:rsidRPr="005048E1">
        <w:rPr>
          <w:b/>
        </w:rPr>
        <w:t>Allega documento di identità in corso di validità.</w:t>
      </w:r>
    </w:p>
    <w:p w14:paraId="76836A68" w14:textId="77777777" w:rsidR="0085575F" w:rsidRDefault="0085575F" w:rsidP="0085575F">
      <w:pPr>
        <w:pStyle w:val="Nessunaspaziatura"/>
        <w:ind w:left="765"/>
        <w:jc w:val="both"/>
      </w:pPr>
    </w:p>
    <w:p w14:paraId="2A961B0F" w14:textId="77777777" w:rsidR="0085575F" w:rsidRDefault="0085575F" w:rsidP="0085575F">
      <w:pPr>
        <w:pStyle w:val="Nessunaspaziatura"/>
        <w:ind w:left="765"/>
        <w:jc w:val="both"/>
      </w:pPr>
      <w:r>
        <w:t>Luogo, data</w:t>
      </w:r>
    </w:p>
    <w:p w14:paraId="5B98CAEA" w14:textId="77777777" w:rsidR="00493734" w:rsidRDefault="0085575F" w:rsidP="0085575F">
      <w:pPr>
        <w:pStyle w:val="Nessunaspaziatura"/>
        <w:ind w:left="765"/>
        <w:jc w:val="both"/>
      </w:pPr>
      <w:r>
        <w:t xml:space="preserve">                                                                                                  IL LEGALE RAPPRESENTANTE</w:t>
      </w:r>
    </w:p>
    <w:p w14:paraId="0FAD6341" w14:textId="77777777" w:rsidR="0085575F" w:rsidRDefault="0085575F" w:rsidP="0085575F">
      <w:pPr>
        <w:pStyle w:val="Nessunaspaziatura"/>
        <w:ind w:left="76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(Inserire nominativo)</w:t>
      </w:r>
    </w:p>
    <w:p w14:paraId="09C56BD7" w14:textId="77777777" w:rsidR="0085575F" w:rsidRDefault="0085575F" w:rsidP="0085575F">
      <w:pPr>
        <w:pStyle w:val="Nessunaspaziatura"/>
        <w:ind w:left="765"/>
        <w:jc w:val="both"/>
      </w:pPr>
    </w:p>
    <w:p w14:paraId="75C6C58F" w14:textId="77777777" w:rsidR="005048E1" w:rsidRDefault="005048E1" w:rsidP="0085575F">
      <w:pPr>
        <w:pStyle w:val="Nessunaspaziatura"/>
        <w:ind w:left="765"/>
        <w:jc w:val="both"/>
      </w:pPr>
    </w:p>
    <w:p w14:paraId="6595F077" w14:textId="77777777" w:rsidR="005048E1" w:rsidRDefault="005048E1" w:rsidP="0085575F">
      <w:pPr>
        <w:pStyle w:val="Nessunaspaziatura"/>
        <w:ind w:left="765"/>
        <w:jc w:val="both"/>
      </w:pPr>
    </w:p>
    <w:p w14:paraId="4436E643" w14:textId="77777777" w:rsidR="0085575F" w:rsidRDefault="0085575F" w:rsidP="0085575F">
      <w:pPr>
        <w:pStyle w:val="Nessunaspaziatura"/>
        <w:ind w:left="765"/>
        <w:jc w:val="both"/>
      </w:pPr>
      <w:r>
        <w:t>Documento firmato digitalmente ai sensi del d.lgs. 82/2005</w:t>
      </w:r>
    </w:p>
    <w:sectPr w:rsidR="008557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C7C4" w14:textId="77777777" w:rsidR="00000981" w:rsidRDefault="00000981" w:rsidP="00000981">
      <w:pPr>
        <w:spacing w:after="0" w:line="240" w:lineRule="auto"/>
      </w:pPr>
      <w:r>
        <w:separator/>
      </w:r>
    </w:p>
  </w:endnote>
  <w:endnote w:type="continuationSeparator" w:id="0">
    <w:p w14:paraId="60712A43" w14:textId="77777777" w:rsidR="00000981" w:rsidRDefault="00000981" w:rsidP="0000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7ACD" w14:textId="77777777" w:rsidR="00000981" w:rsidRDefault="00000981" w:rsidP="00000981">
      <w:pPr>
        <w:spacing w:after="0" w:line="240" w:lineRule="auto"/>
      </w:pPr>
      <w:r>
        <w:separator/>
      </w:r>
    </w:p>
  </w:footnote>
  <w:footnote w:type="continuationSeparator" w:id="0">
    <w:p w14:paraId="79F9BA6A" w14:textId="77777777" w:rsidR="00000981" w:rsidRDefault="00000981" w:rsidP="00000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4457A"/>
    <w:multiLevelType w:val="hybridMultilevel"/>
    <w:tmpl w:val="A5ECC51A"/>
    <w:lvl w:ilvl="0" w:tplc="D420735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05770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D14"/>
    <w:rsid w:val="00000981"/>
    <w:rsid w:val="0000197B"/>
    <w:rsid w:val="00493734"/>
    <w:rsid w:val="005048E1"/>
    <w:rsid w:val="005D7B53"/>
    <w:rsid w:val="00810A08"/>
    <w:rsid w:val="0085575F"/>
    <w:rsid w:val="00BA7D14"/>
    <w:rsid w:val="00C01273"/>
    <w:rsid w:val="00F1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C88B"/>
  <w15:docId w15:val="{CCBC5B1A-9762-4E21-AEB1-404D7C7B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1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09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981"/>
  </w:style>
  <w:style w:type="paragraph" w:styleId="Pidipagina">
    <w:name w:val="footer"/>
    <w:basedOn w:val="Normale"/>
    <w:link w:val="PidipaginaCarattere"/>
    <w:uiPriority w:val="99"/>
    <w:unhideWhenUsed/>
    <w:rsid w:val="000009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981"/>
  </w:style>
  <w:style w:type="paragraph" w:styleId="Nessunaspaziatura">
    <w:name w:val="No Spacing"/>
    <w:uiPriority w:val="1"/>
    <w:qFormat/>
    <w:rsid w:val="0000098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01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Patrizia Mora</cp:lastModifiedBy>
  <cp:revision>6</cp:revision>
  <dcterms:created xsi:type="dcterms:W3CDTF">2017-10-10T09:35:00Z</dcterms:created>
  <dcterms:modified xsi:type="dcterms:W3CDTF">2023-06-14T07:07:00Z</dcterms:modified>
</cp:coreProperties>
</file>